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-ansi="Helvetica" w:cs="Helvetica"/>
          <w:sz w:val="24"/>
          <w:sz-cs w:val="24"/>
          <w:color w:val="1F497D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color w:val="1F497D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color w:val="1F497D"/>
        </w:rPr>
        <w:t xml:space="preserve"/>
      </w:r>
    </w:p>
    <w:p>
      <w:pPr/>
      <w:r>
        <w:rPr>
          <w:rFonts w:ascii="Helvetica" w:h-ansi="Helvetica" w:cs="Helvetica"/>
          <w:sz w:val="24"/>
          <w:sz-cs w:val="24"/>
          <w:color w:val="1F497D"/>
        </w:rPr>
        <w:t xml:space="preserve"/>
      </w:r>
    </w:p>
    <w:p>
      <w:pPr>
        <w:jc w:val="center"/>
      </w:pPr>
      <w:r>
        <w:rPr>
          <w:rFonts w:ascii="Helvetica" w:h-ansi="Helvetica" w:cs="Helvetica"/>
          <w:sz w:val="56"/>
          <w:sz-cs w:val="56"/>
          <w:b/>
          <w:color w:val="682281"/>
        </w:rPr>
        <w:t xml:space="preserve">Learn Gaelic with Glasgow Life!</w:t>
      </w:r>
    </w:p>
    <w:p>
      <w:pPr/>
      <w:r>
        <w:rPr>
          <w:rFonts w:ascii="Helvetica" w:h-ansi="Helvetica" w:cs="Helvetica"/>
          <w:sz w:val="56"/>
          <w:sz-cs w:val="56"/>
          <w:b/>
          <w:color w:val="682281"/>
        </w:rPr>
        <w:t xml:space="preserve"/>
      </w:r>
    </w:p>
    <w:p>
      <w:pPr/>
      <w:r>
        <w:rPr>
          <w:rFonts w:ascii="Helvetica" w:h-ansi="Helvetica" w:cs="Helvetica"/>
          <w:sz w:val="56"/>
          <w:sz-cs w:val="56"/>
          <w:b/>
          <w:color w:val="682281"/>
        </w:rPr>
        <w:t xml:space="preserve"/>
      </w:r>
    </w:p>
    <w:p>
      <w:pPr/>
      <w:r>
        <w:rPr>
          <w:rFonts w:ascii="Helvetica" w:h-ansi="Helvetica" w:cs="Helvetica"/>
          <w:sz w:val="56"/>
          <w:sz-cs w:val="56"/>
          <w:b/>
          <w:color w:val="682281"/>
        </w:rPr>
        <w:t xml:space="preserve"/>
      </w:r>
    </w:p>
    <w:p>
      <w:pPr/>
      <w:r>
        <w:rPr>
          <w:rFonts w:ascii="Helvetica" w:h-ansi="Helvetica" w:cs="Helvetica"/>
          <w:sz w:val="72"/>
          <w:sz-cs w:val="72"/>
          <w:color w:val="682281"/>
        </w:rPr>
        <w:t xml:space="preserve">Adult Gaelic language classes</w:t>
      </w:r>
      <w:r>
        <w:rPr>
          <w:rFonts w:ascii="Arial" w:h-ansi="Arial" w:cs="Arial"/>
          <w:sz w:val="72"/>
          <w:sz-cs w:val="72"/>
          <w:color w:val="8064A2"/>
        </w:rPr>
        <w:t xml:space="preserve"> </w:t>
      </w:r>
    </w:p>
    <w:p>
      <w:pPr>
        <w:spacing w:before="240"/>
      </w:pPr>
      <w:r>
        <w:rPr>
          <w:rFonts w:ascii="Arial" w:h-ansi="Arial" w:cs="Arial"/>
          <w:sz w:val="20"/>
          <w:sz-cs w:val="20"/>
        </w:rPr>
        <w:t xml:space="preserve">Glasgow Gaelic School, </w:t>
      </w:r>
      <w:r>
        <w:rPr>
          <w:rFonts w:ascii="Century Gothic" w:h-ansi="Century Gothic" w:cs="Century Gothic"/>
          <w:sz w:val="20"/>
          <w:sz-cs w:val="20"/>
        </w:rPr>
        <w:t xml:space="preserve">147 Berkeley St, Glasgow G3 7HP</w:t>
      </w:r>
    </w:p>
    <w:p>
      <w:pPr/>
      <w:r>
        <w:rPr>
          <w:rFonts w:ascii="Century Gothic" w:h-ansi="Century Gothic" w:cs="Century Gothic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Monday evenings, 7pm – 9pm </w:t>
      </w:r>
    </w:p>
    <w:p>
      <w:pPr/>
      <w:r>
        <w:rPr>
          <w:rFonts w:ascii="Arial" w:h-ansi="Arial" w:cs="Arial"/>
          <w:sz w:val="20"/>
          <w:sz-cs w:val="20"/>
        </w:rPr>
        <w:t xml:space="preserve"/>
        <w:tab/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Classes available: </w:t>
      </w:r>
    </w:p>
    <w:p>
      <w:pPr>
        <w:ind w:left="720" w:first-line="-720"/>
      </w:pPr>
      <w:r>
        <w:rPr>
          <w:rFonts w:ascii="Arial" w:h-ansi="Arial" w:cs="Arial"/>
          <w:sz w:val="20"/>
          <w:sz-cs w:val="20"/>
        </w:rPr>
        <w:t xml:space="preserve"/>
        <w:tab/>
        <w:t xml:space="preserve">•</w:t>
        <w:tab/>
        <w:t xml:space="preserve">Absolute Beginners</w:t>
      </w:r>
    </w:p>
    <w:p>
      <w:pPr>
        <w:ind w:left="720" w:first-line="-720"/>
      </w:pPr>
      <w:r>
        <w:rPr>
          <w:rFonts w:ascii="Arial" w:h-ansi="Arial" w:cs="Arial"/>
          <w:sz w:val="20"/>
          <w:sz-cs w:val="20"/>
        </w:rPr>
        <w:t xml:space="preserve"/>
        <w:tab/>
        <w:t xml:space="preserve">•</w:t>
        <w:tab/>
        <w:t xml:space="preserve">Beginners Plus </w:t>
      </w:r>
    </w:p>
    <w:p>
      <w:pPr>
        <w:ind w:left="720" w:first-line="-720"/>
      </w:pPr>
      <w:r>
        <w:rPr>
          <w:rFonts w:ascii="Arial" w:h-ansi="Arial" w:cs="Arial"/>
          <w:sz w:val="20"/>
          <w:sz-cs w:val="20"/>
        </w:rPr>
        <w:t xml:space="preserve"/>
        <w:tab/>
        <w:t xml:space="preserve">•</w:t>
        <w:tab/>
        <w:t xml:space="preserve">Lower Intermediate</w:t>
      </w:r>
    </w:p>
    <w:p>
      <w:pPr>
        <w:ind w:left="720" w:first-line="-720"/>
      </w:pPr>
      <w:r>
        <w:rPr>
          <w:rFonts w:ascii="Arial" w:h-ansi="Arial" w:cs="Arial"/>
          <w:sz w:val="20"/>
          <w:sz-cs w:val="20"/>
        </w:rPr>
        <w:t xml:space="preserve"/>
        <w:tab/>
        <w:t xml:space="preserve">•</w:t>
        <w:tab/>
        <w:t xml:space="preserve">Upper Intermediate  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Next block of classes will </w:t>
      </w:r>
      <w:r>
        <w:rPr>
          <w:rFonts w:ascii="Arial" w:h-ansi="Arial" w:cs="Arial"/>
          <w:sz w:val="20"/>
          <w:sz-cs w:val="20"/>
          <w:b/>
        </w:rPr>
        <w:t xml:space="preserve">start</w:t>
      </w:r>
      <w:r>
        <w:rPr>
          <w:rFonts w:ascii="Arial" w:h-ansi="Arial" w:cs="Arial"/>
          <w:sz w:val="20"/>
          <w:sz-cs w:val="20"/>
        </w:rPr>
        <w:t xml:space="preserve"> </w:t>
      </w:r>
      <w:r>
        <w:rPr>
          <w:rFonts w:ascii="Arial" w:h-ansi="Arial" w:cs="Arial"/>
          <w:sz w:val="20"/>
          <w:sz-cs w:val="20"/>
          <w:b/>
        </w:rPr>
        <w:t xml:space="preserve">19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th</w:t>
      </w:r>
      <w:r>
        <w:rPr>
          <w:rFonts w:ascii="Arial" w:h-ansi="Arial" w:cs="Arial"/>
          <w:sz w:val="20"/>
          <w:sz-cs w:val="20"/>
          <w:b/>
        </w:rPr>
        <w:t xml:space="preserve"> October 2015.</w:t>
      </w:r>
    </w:p>
    <w:p>
      <w:pPr/>
      <w:r>
        <w:rPr>
          <w:rFonts w:ascii="Arial" w:h-ansi="Arial" w:cs="Arial"/>
          <w:sz w:val="20"/>
          <w:sz-cs w:val="20"/>
          <w:b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Cost: £40 for 10 Weeks (Cash or Cheque Only)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Registration will take place </w:t>
      </w:r>
      <w:r>
        <w:rPr>
          <w:rFonts w:ascii="Arial" w:h-ansi="Arial" w:cs="Arial"/>
          <w:sz w:val="20"/>
          <w:sz-cs w:val="20"/>
          <w:b/>
        </w:rPr>
        <w:t xml:space="preserve">from 6pm on the 19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th</w:t>
      </w:r>
      <w:r>
        <w:rPr>
          <w:rFonts w:ascii="Arial" w:h-ansi="Arial" w:cs="Arial"/>
          <w:sz w:val="20"/>
          <w:sz-cs w:val="20"/>
          <w:b/>
        </w:rPr>
        <w:t xml:space="preserve"> October 2015</w:t>
      </w:r>
      <w:r>
        <w:rPr>
          <w:rFonts w:ascii="Arial" w:h-ansi="Arial" w:cs="Arial"/>
          <w:sz w:val="20"/>
          <w:sz-cs w:val="20"/>
        </w:rPr>
        <w:t xml:space="preserve">.  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To reserve a place or for further information, please contact: </w:t>
        <w:br/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Allan Brooking 0141 276 1525 or allan.brooking@glasgowlife.org.uk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Helvetica" w:h-ansi="Helvetica" w:cs="Helvetica"/>
          <w:sz w:val="72"/>
          <w:sz-cs w:val="72"/>
          <w:color w:val="682281"/>
        </w:rPr>
        <w:t xml:space="preserve">NEW Southside Adult Gaelic language classes</w:t>
      </w:r>
    </w:p>
    <w:p>
      <w:pPr>
        <w:spacing w:before="240"/>
      </w:pPr>
      <w:r>
        <w:rPr>
          <w:rFonts w:ascii="Arial" w:h-ansi="Arial" w:cs="Arial"/>
          <w:sz w:val="20"/>
          <w:sz-cs w:val="20"/>
        </w:rPr>
        <w:t xml:space="preserve">Pollokshields Community Centre, 15 Kenmure Street, Glasgow G41 2NT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>
        <w:ind w:left="720" w:first-line="-720"/>
      </w:pPr>
      <w:r>
        <w:rPr>
          <w:rFonts w:ascii="Arial" w:h-ansi="Arial" w:cs="Arial"/>
          <w:sz w:val="20"/>
          <w:sz-cs w:val="20"/>
        </w:rPr>
        <w:t xml:space="preserve"/>
        <w:tab/>
        <w:t xml:space="preserve">•</w:t>
        <w:tab/>
        <w:t xml:space="preserve">Absolute Beginners – Tuesdays 7–9pm.</w:t>
      </w:r>
      <w:r>
        <w:rPr>
          <w:rFonts w:ascii="Arial" w:h-ansi="Arial" w:cs="Arial"/>
          <w:sz w:val="20"/>
          <w:sz-cs w:val="20"/>
          <w:b/>
        </w:rPr>
        <w:t xml:space="preserve"> Starts 20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th</w:t>
      </w:r>
      <w:r>
        <w:rPr>
          <w:rFonts w:ascii="Arial" w:h-ansi="Arial" w:cs="Arial"/>
          <w:sz w:val="20"/>
          <w:sz-cs w:val="20"/>
          <w:b/>
        </w:rPr>
        <w:t xml:space="preserve"> October 2015</w:t>
      </w:r>
    </w:p>
    <w:p>
      <w:pPr>
        <w:ind w:left="720" w:first-line="-720"/>
      </w:pPr>
      <w:r>
        <w:rPr>
          <w:rFonts w:ascii="Arial" w:h-ansi="Arial" w:cs="Arial"/>
          <w:sz w:val="20"/>
          <w:sz-cs w:val="20"/>
        </w:rPr>
        <w:t xml:space="preserve"/>
        <w:tab/>
        <w:t xml:space="preserve">•</w:t>
        <w:tab/>
        <w:t xml:space="preserve">Beginners Plus  – Wednesdays 7–9pm. </w:t>
      </w:r>
      <w:r>
        <w:rPr>
          <w:rFonts w:ascii="Arial" w:h-ansi="Arial" w:cs="Arial"/>
          <w:sz w:val="20"/>
          <w:sz-cs w:val="20"/>
          <w:b/>
        </w:rPr>
        <w:t xml:space="preserve">Starts 21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st</w:t>
      </w:r>
      <w:r>
        <w:rPr>
          <w:rFonts w:ascii="Arial" w:h-ansi="Arial" w:cs="Arial"/>
          <w:sz w:val="20"/>
          <w:sz-cs w:val="20"/>
          <w:b/>
        </w:rPr>
        <w:t xml:space="preserve"> October 2015   </w:t>
      </w:r>
    </w:p>
    <w:p>
      <w:pPr/>
      <w:r>
        <w:rPr>
          <w:rFonts w:ascii="Arial" w:h-ansi="Arial" w:cs="Arial"/>
          <w:sz w:val="20"/>
          <w:sz-cs w:val="20"/>
          <w:b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Cost: £40 for 10 Weeks (Cash or Cheque Only)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Registration will take place 1 hour before classes start from 6.00pm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To reserve a place or for further information, please contact:</w:t>
        <w:br/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Julie MacLeod 0141 276 1706</w:t>
      </w:r>
      <w:r>
        <w:rPr>
          <w:rFonts w:ascii="Helvetica" w:h-ansi="Helvetica" w:cs="Helvetica"/>
          <w:sz w:val="24"/>
          <w:sz-cs w:val="24"/>
          <w:color w:val="1F497D"/>
        </w:rPr>
        <w:t xml:space="preserve"> </w:t>
      </w:r>
      <w:r>
        <w:rPr>
          <w:rFonts w:ascii="Arial" w:h-ansi="Arial" w:cs="Arial"/>
          <w:sz w:val="20"/>
          <w:sz-cs w:val="20"/>
        </w:rPr>
        <w:t xml:space="preserve">or julie.macleod@glasgowlife.org.uk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Helvetica" w:h-ansi="Helvetica" w:cs="Helvetica"/>
          <w:sz w:val="72"/>
          <w:sz-cs w:val="72"/>
          <w:color w:val="682281"/>
        </w:rPr>
        <w:t xml:space="preserve">Gaelic Rhyme Time</w:t>
      </w:r>
    </w:p>
    <w:p>
      <w:pPr>
        <w:spacing w:before="240"/>
      </w:pPr>
      <w:r>
        <w:rPr>
          <w:rFonts w:ascii="Arial" w:h-ansi="Arial" w:cs="Arial"/>
          <w:sz w:val="20"/>
          <w:sz-cs w:val="20"/>
        </w:rPr>
        <w:t xml:space="preserve">A fun, interactive session aimed at parents/carers and children aged 0-3 years learning together using Gaelic nursery rhymes, stories and music.</w:t>
      </w:r>
    </w:p>
    <w:p>
      <w:pPr/>
      <w:r>
        <w:rPr>
          <w:rFonts w:ascii="Helvetica" w:h-ansi="Helvetica" w:cs="Helvetica"/>
          <w:sz w:val="24"/>
          <w:sz-cs w:val="24"/>
          <w:color w:val="141823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Sessions will be held in: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  <w:b/>
        </w:rPr>
        <w:t xml:space="preserve">Hillhead Library, 10.00-11.00am every Friday</w:t>
      </w:r>
    </w:p>
    <w:p>
      <w:pPr/>
      <w:r>
        <w:rPr>
          <w:rFonts w:ascii="Arial" w:h-ansi="Arial" w:cs="Arial"/>
          <w:sz w:val="20"/>
          <w:sz-cs w:val="20"/>
          <w:b/>
        </w:rPr>
        <w:t xml:space="preserve"/>
      </w:r>
    </w:p>
    <w:p>
      <w:pPr/>
      <w:r>
        <w:rPr>
          <w:rFonts w:ascii="Arial" w:h-ansi="Arial" w:cs="Arial"/>
          <w:sz w:val="20"/>
          <w:sz-cs w:val="20"/>
          <w:b/>
        </w:rPr>
        <w:t xml:space="preserve">Pollokshaws Library, 1.30–2.30pm every Thursday</w:t>
      </w:r>
    </w:p>
    <w:p>
      <w:pPr/>
      <w:r>
        <w:rPr>
          <w:rFonts w:ascii="Arial" w:h-ansi="Arial" w:cs="Arial"/>
          <w:sz w:val="20"/>
          <w:sz-cs w:val="20"/>
          <w:b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Cost: Free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These sessions are delivered on a drop-in basis, no pre-booking</w:t>
        <w:br/>
        <w:t xml:space="preserve">necessary. For further information, please contact: 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Allan Brooking (as above) for Hillhead Library</w:t>
      </w:r>
    </w:p>
    <w:p>
      <w:pPr/>
      <w:r>
        <w:rPr>
          <w:rFonts w:ascii="Arial" w:h-ansi="Arial" w:cs="Arial"/>
          <w:sz w:val="20"/>
          <w:sz-cs w:val="20"/>
        </w:rPr>
        <w:t xml:space="preserve">Julie MacLeod (as above) for Pollokshaws Library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Helvetica" w:h-ansi="Helvetica" w:cs="Helvetica"/>
          <w:sz w:val="72"/>
          <w:sz-cs w:val="72"/>
          <w:color w:val="682281"/>
        </w:rPr>
        <w:t xml:space="preserve">Nursery Adult Gaelic language classes</w:t>
      </w:r>
    </w:p>
    <w:p>
      <w:pPr>
        <w:spacing w:before="240"/>
      </w:pPr>
      <w:r>
        <w:rPr>
          <w:rFonts w:ascii="Arial" w:h-ansi="Arial" w:cs="Arial"/>
          <w:sz w:val="20"/>
          <w:sz-cs w:val="20"/>
        </w:rPr>
        <w:t xml:space="preserve">Gaelic Language classes aimed at adults are delivered in partnership with various Gaelic nurseries. These classes are held within the nursery building or at a nearby venue. Classes aim to help adults to engage with their children in Gaelic, using various visual resources and interactive learning methods.    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The classes are complemented by a Gaelic Rhyme Time session for the 0-3 aged children to allow participants to fully focus on the learning. Classes are delivered term-time only.   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  <w:b/>
        </w:rPr>
        <w:t xml:space="preserve">Rowena Nursery</w:t>
      </w:r>
      <w:r>
        <w:rPr>
          <w:rFonts w:ascii="Arial" w:h-ansi="Arial" w:cs="Arial"/>
          <w:sz w:val="20"/>
          <w:sz-cs w:val="20"/>
        </w:rPr>
        <w:t xml:space="preserve"> – Monday 9.30–11.30am, Netherton Community Centre. </w:t>
      </w:r>
      <w:r>
        <w:rPr>
          <w:rFonts w:ascii="Arial" w:h-ansi="Arial" w:cs="Arial"/>
          <w:sz w:val="20"/>
          <w:sz-cs w:val="20"/>
          <w:b/>
        </w:rPr>
        <w:t xml:space="preserve">Starts 17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th</w:t>
      </w:r>
      <w:r>
        <w:rPr>
          <w:rFonts w:ascii="Arial" w:h-ansi="Arial" w:cs="Arial"/>
          <w:sz w:val="20"/>
          <w:sz-cs w:val="20"/>
          <w:b/>
        </w:rPr>
        <w:t xml:space="preserve"> August 2015</w:t>
      </w:r>
    </w:p>
    <w:p>
      <w:pPr/>
      <w:r>
        <w:rPr>
          <w:rFonts w:ascii="Arial" w:h-ansi="Arial" w:cs="Arial"/>
          <w:sz w:val="20"/>
          <w:sz-cs w:val="20"/>
          <w:b/>
        </w:rPr>
        <w:t xml:space="preserve"/>
      </w:r>
    </w:p>
    <w:p>
      <w:pPr/>
      <w:r>
        <w:rPr>
          <w:rFonts w:ascii="Arial" w:h-ansi="Arial" w:cs="Arial"/>
          <w:sz w:val="20"/>
          <w:sz-cs w:val="20"/>
          <w:b/>
        </w:rPr>
        <w:t xml:space="preserve">Glasgow Gaelic School</w:t>
      </w:r>
      <w:r>
        <w:rPr>
          <w:rFonts w:ascii="Arial" w:h-ansi="Arial" w:cs="Arial"/>
          <w:sz w:val="20"/>
          <w:sz-cs w:val="20"/>
        </w:rPr>
        <w:t xml:space="preserve"> – Monday 1.30–3.30pm, Mitchell Library. </w:t>
      </w:r>
      <w:r>
        <w:rPr>
          <w:rFonts w:ascii="Arial" w:h-ansi="Arial" w:cs="Arial"/>
          <w:sz w:val="20"/>
          <w:sz-cs w:val="20"/>
          <w:b/>
        </w:rPr>
        <w:t xml:space="preserve">Starts 17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th</w:t>
      </w:r>
      <w:r>
        <w:rPr>
          <w:rFonts w:ascii="Arial" w:h-ansi="Arial" w:cs="Arial"/>
          <w:sz w:val="20"/>
          <w:sz-cs w:val="20"/>
          <w:b/>
        </w:rPr>
        <w:t xml:space="preserve"> August 2015</w:t>
      </w:r>
    </w:p>
    <w:p>
      <w:pPr/>
      <w:r>
        <w:rPr>
          <w:rFonts w:ascii="Arial" w:h-ansi="Arial" w:cs="Arial"/>
          <w:sz w:val="20"/>
          <w:sz-cs w:val="20"/>
          <w:b/>
        </w:rPr>
        <w:t xml:space="preserve"/>
      </w:r>
    </w:p>
    <w:p>
      <w:pPr/>
      <w:r>
        <w:rPr>
          <w:rFonts w:ascii="Arial" w:h-ansi="Arial" w:cs="Arial"/>
          <w:sz w:val="20"/>
          <w:sz-cs w:val="20"/>
          <w:b/>
        </w:rPr>
        <w:t xml:space="preserve">Lyoncross Nursery</w:t>
      </w:r>
      <w:r>
        <w:rPr>
          <w:rFonts w:ascii="Arial" w:h-ansi="Arial" w:cs="Arial"/>
          <w:sz w:val="20"/>
          <w:sz-cs w:val="20"/>
        </w:rPr>
        <w:t xml:space="preserve"> – Wednesday 9.00–11.00am, Pollok Community Centre. </w:t>
      </w:r>
      <w:r>
        <w:rPr>
          <w:rFonts w:ascii="Arial" w:h-ansi="Arial" w:cs="Arial"/>
          <w:sz w:val="20"/>
          <w:sz-cs w:val="20"/>
          <w:b/>
        </w:rPr>
        <w:t xml:space="preserve">Starts</w:t>
      </w:r>
      <w:r>
        <w:rPr>
          <w:rFonts w:ascii="Arial" w:h-ansi="Arial" w:cs="Arial"/>
          <w:sz w:val="20"/>
          <w:sz-cs w:val="20"/>
        </w:rPr>
        <w:t xml:space="preserve"> </w:t>
      </w:r>
      <w:r>
        <w:rPr>
          <w:rFonts w:ascii="Arial" w:h-ansi="Arial" w:cs="Arial"/>
          <w:sz w:val="20"/>
          <w:sz-cs w:val="20"/>
          <w:b/>
        </w:rPr>
        <w:t xml:space="preserve">19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th</w:t>
      </w:r>
      <w:r>
        <w:rPr>
          <w:rFonts w:ascii="Arial" w:h-ansi="Arial" w:cs="Arial"/>
          <w:sz w:val="20"/>
          <w:sz-cs w:val="20"/>
          <w:b/>
        </w:rPr>
        <w:t xml:space="preserve"> August 2015</w:t>
      </w:r>
    </w:p>
    <w:p>
      <w:pPr/>
      <w:r>
        <w:rPr>
          <w:rFonts w:ascii="Arial" w:h-ansi="Arial" w:cs="Arial"/>
          <w:sz w:val="20"/>
          <w:sz-cs w:val="20"/>
          <w:b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Cost: Free 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For further information, please contact: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Allan Brooking (as above) for Rowena Nursery and Glasgow Gaelic School</w:t>
      </w:r>
    </w:p>
    <w:p>
      <w:pPr/>
      <w:r>
        <w:rPr>
          <w:rFonts w:ascii="Arial" w:h-ansi="Arial" w:cs="Arial"/>
          <w:sz w:val="20"/>
          <w:sz-cs w:val="20"/>
        </w:rPr>
        <w:t xml:space="preserve">Julie MacLeod (as above)for Lyoncross Nursery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Helvetica" w:h-ansi="Helvetica" w:cs="Helvetica"/>
          <w:sz w:val="72"/>
          <w:sz-cs w:val="72"/>
          <w:color w:val="682281"/>
        </w:rPr>
        <w:t xml:space="preserve">Sradagan</w:t>
      </w:r>
    </w:p>
    <w:p>
      <w:pPr>
        <w:spacing w:before="160"/>
      </w:pPr>
      <w:r>
        <w:rPr>
          <w:rFonts w:ascii="Arial" w:h-ansi="Arial" w:cs="Arial"/>
          <w:sz w:val="20"/>
          <w:sz-cs w:val="20"/>
        </w:rPr>
        <w:t xml:space="preserve">Sradagan is a Gaelic Youth Group which provides fun activities and opportunities for primary school pupils aged 5-12 years to develop their Gaelic language skills in a social setting throughout the school year.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  <w:b/>
        </w:rPr>
        <w:t xml:space="preserve">Starts:</w:t>
      </w:r>
      <w:r>
        <w:rPr>
          <w:rFonts w:ascii="Arial" w:h-ansi="Arial" w:cs="Arial"/>
          <w:sz w:val="20"/>
          <w:sz-cs w:val="20"/>
        </w:rPr>
        <w:t xml:space="preserve"> </w:t>
      </w:r>
      <w:r>
        <w:rPr>
          <w:rFonts w:ascii="Arial" w:h-ansi="Arial" w:cs="Arial"/>
          <w:sz w:val="20"/>
          <w:sz-cs w:val="20"/>
          <w:b/>
        </w:rPr>
        <w:t xml:space="preserve">Thursday 1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st</w:t>
      </w:r>
      <w:r>
        <w:rPr>
          <w:rFonts w:ascii="Arial" w:h-ansi="Arial" w:cs="Arial"/>
          <w:sz w:val="20"/>
          <w:sz-cs w:val="20"/>
          <w:b/>
        </w:rPr>
        <w:t xml:space="preserve"> October 2015, </w:t>
      </w:r>
      <w:r>
        <w:rPr>
          <w:rFonts w:ascii="Arial" w:h-ansi="Arial" w:cs="Arial"/>
          <w:sz w:val="20"/>
          <w:sz-cs w:val="20"/>
        </w:rPr>
        <w:t xml:space="preserve">6.30-8.00pm</w:t>
      </w:r>
      <w:r>
        <w:rPr>
          <w:rFonts w:ascii="Arial" w:h-ansi="Arial" w:cs="Arial"/>
          <w:sz w:val="20"/>
          <w:sz-cs w:val="20"/>
          <w:b/>
        </w:rPr>
        <w:t xml:space="preserve"> </w:t>
      </w:r>
      <w:r>
        <w:rPr>
          <w:rFonts w:ascii="Arial" w:h-ansi="Arial" w:cs="Arial"/>
          <w:sz w:val="20"/>
          <w:sz-cs w:val="20"/>
        </w:rPr>
        <w:t xml:space="preserve">at Glasgow Gaelic School.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Cost: £4 per child (discount available for families with 3 + children attending the group) 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For further information, please contact Allan Brooking (as above).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Helvetica" w:h-ansi="Helvetica" w:cs="Helvetica"/>
          <w:sz w:val="72"/>
          <w:sz-cs w:val="72"/>
          <w:color w:val="682281"/>
        </w:rPr>
        <w:t xml:space="preserve">Gaelic P1 Parents’ Homework classes</w:t>
      </w:r>
    </w:p>
    <w:p>
      <w:pPr>
        <w:spacing w:before="160"/>
      </w:pPr>
      <w:r>
        <w:rPr>
          <w:rFonts w:ascii="Arial" w:h-ansi="Arial" w:cs="Arial"/>
          <w:sz w:val="20"/>
          <w:sz-cs w:val="20"/>
        </w:rPr>
        <w:t xml:space="preserve">A six-week course for parents of Primary 1 pupils. This is a homework support class for parents focussing on phonics, pronunciation, maths terminology, and basic conversation.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  <w:b/>
        </w:rPr>
        <w:t xml:space="preserve">Starts: Thursday 1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st</w:t>
      </w:r>
      <w:r>
        <w:rPr>
          <w:rFonts w:ascii="Arial" w:h-ansi="Arial" w:cs="Arial"/>
          <w:sz w:val="20"/>
          <w:sz-cs w:val="20"/>
          <w:b/>
        </w:rPr>
        <w:t xml:space="preserve"> October 2015, </w:t>
      </w:r>
      <w:r>
        <w:rPr>
          <w:rFonts w:ascii="Arial" w:h-ansi="Arial" w:cs="Arial"/>
          <w:sz w:val="20"/>
          <w:sz-cs w:val="20"/>
        </w:rPr>
        <w:t xml:space="preserve">6.30–8.00pm</w:t>
      </w:r>
      <w:r>
        <w:rPr>
          <w:rFonts w:ascii="Arial" w:h-ansi="Arial" w:cs="Arial"/>
          <w:sz w:val="20"/>
          <w:sz-cs w:val="20"/>
          <w:b/>
        </w:rPr>
        <w:t xml:space="preserve"> </w:t>
      </w:r>
      <w:r>
        <w:rPr>
          <w:rFonts w:ascii="Arial" w:h-ansi="Arial" w:cs="Arial"/>
          <w:sz w:val="20"/>
          <w:sz-cs w:val="20"/>
        </w:rPr>
        <w:t xml:space="preserve">at Glasgow Gaelic School.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Cost: free of charge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Pre-booking required as spaces are limited. To reserve a place for the classes or for further information, please contact Allan Brooking (as above).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Helvetica" w:h-ansi="Helvetica" w:cs="Helvetica"/>
          <w:sz w:val="72"/>
          <w:sz-cs w:val="72"/>
          <w:color w:val="682281"/>
        </w:rPr>
        <w:t xml:space="preserve">Gaelic Conversation Café</w:t>
      </w:r>
    </w:p>
    <w:p>
      <w:pPr>
        <w:spacing w:before="160"/>
      </w:pPr>
      <w:r>
        <w:rPr>
          <w:rFonts w:ascii="Arial" w:h-ansi="Arial" w:cs="Arial"/>
          <w:sz w:val="20"/>
          <w:sz-cs w:val="20"/>
        </w:rPr>
        <w:t xml:space="preserve">Come and chat in Gaelic in a friendly, relaxed setting, with support from a fluent tutor. The aim of the session is to allow participants to practise their Gaelic language in a social setting. Suitable for all levels.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</w:rPr>
        <w:t xml:space="preserve">Cost: Free of charge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Arial" w:h-ansi="Arial" w:cs="Arial"/>
          <w:sz w:val="20"/>
          <w:sz-cs w:val="20"/>
          <w:b/>
        </w:rPr>
        <w:t xml:space="preserve">Starts: Thursday 1</w:t>
      </w:r>
      <w:r>
        <w:rPr>
          <w:rFonts w:ascii="Arial" w:h-ansi="Arial" w:cs="Arial"/>
          <w:sz w:val="20"/>
          <w:sz-cs w:val="20"/>
          <w:b/>
          <w:vertAlign w:val="superscript"/>
        </w:rPr>
        <w:t xml:space="preserve">st</w:t>
      </w:r>
      <w:r>
        <w:rPr>
          <w:rFonts w:ascii="Arial" w:h-ansi="Arial" w:cs="Arial"/>
          <w:sz w:val="20"/>
          <w:sz-cs w:val="20"/>
          <w:b/>
        </w:rPr>
        <w:t xml:space="preserve"> October 2015, </w:t>
      </w:r>
      <w:r>
        <w:rPr>
          <w:rFonts w:ascii="Arial" w:h-ansi="Arial" w:cs="Arial"/>
          <w:sz w:val="20"/>
          <w:sz-cs w:val="20"/>
        </w:rPr>
        <w:t xml:space="preserve">6.30-7.30pm</w:t>
      </w:r>
      <w:r>
        <w:rPr>
          <w:rFonts w:ascii="Arial" w:h-ansi="Arial" w:cs="Arial"/>
          <w:sz w:val="20"/>
          <w:sz-cs w:val="20"/>
          <w:b/>
        </w:rPr>
        <w:t xml:space="preserve">, </w:t>
      </w:r>
      <w:r>
        <w:rPr>
          <w:rFonts w:ascii="Arial" w:h-ansi="Arial" w:cs="Arial"/>
          <w:sz w:val="20"/>
          <w:sz-cs w:val="20"/>
        </w:rPr>
        <w:t xml:space="preserve">Herald Café Bar, The Mitchell Library, Granville Street, Glasgow G3 7DN</w:t>
      </w:r>
    </w:p>
    <w:p>
      <w:pPr/>
      <w:r>
        <w:rPr>
          <w:rFonts w:ascii="Arial" w:h-ansi="Arial" w:cs="Arial"/>
          <w:sz w:val="20"/>
          <w:sz-cs w:val="20"/>
        </w:rPr>
        <w:t xml:space="preserve"/>
      </w:r>
    </w:p>
    <w:p>
      <w:pPr/>
      <w:r>
        <w:rPr>
          <w:rFonts w:ascii="Helvetica" w:h-ansi="Helvetica" w:cs="Helvetica"/>
          <w:sz w:val="56"/>
          <w:sz-cs w:val="56"/>
          <w:color w:val="682281"/>
        </w:rPr>
        <w:t xml:space="preserve"/>
      </w:r>
    </w:p>
    <w:p>
      <w:pPr/>
      <w:r>
        <w:rPr>
          <w:rFonts w:ascii="Helvetica" w:h-ansi="Helvetica" w:cs="Helvetica"/>
          <w:sz w:val="56"/>
          <w:sz-cs w:val="56"/>
          <w:color w:val="682281"/>
        </w:rPr>
        <w:t xml:space="preserve"/>
      </w:r>
    </w:p>
    <w:p>
      <w:pPr/>
      <w:r>
        <w:rPr>
          <w:rFonts w:ascii="Helvetica" w:h-ansi="Helvetica" w:cs="Helvetica"/>
          <w:sz w:val="56"/>
          <w:sz-cs w:val="56"/>
          <w:color w:val="682281"/>
        </w:rPr>
        <w:t xml:space="preserve"/>
      </w:r>
    </w:p>
    <w:p>
      <w:pPr/>
      <w:r>
        <w:rPr>
          <w:rFonts w:ascii="Helvetica" w:h-ansi="Helvetica" w:cs="Helvetica"/>
          <w:sz w:val="56"/>
          <w:sz-cs w:val="56"/>
          <w:color w:val="682281"/>
        </w:rPr>
        <w:t xml:space="preserve"/>
      </w:r>
    </w:p>
    <w:p>
      <w:pPr>
        <w:jc w:val="center"/>
      </w:pPr>
      <w:r>
        <w:rPr>
          <w:rFonts w:ascii="Helvetica" w:h-ansi="Helvetica" w:cs="Helvetica"/>
          <w:sz w:val="56"/>
          <w:sz-cs w:val="56"/>
          <w:color w:val="682281"/>
        </w:rPr>
        <w:t xml:space="preserve"/>
      </w:r>
    </w:p>
    <w:p>
      <w:pPr>
        <w:jc w:val="center"/>
      </w:pPr>
      <w:r>
        <w:rPr>
          <w:rFonts w:ascii="Helvetica" w:h-ansi="Helvetica" w:cs="Helvetica"/>
          <w:sz w:val="52"/>
          <w:sz-cs w:val="52"/>
          <w:color w:val="682281"/>
        </w:rPr>
        <w:t xml:space="preserve">Fàilte dhuibh uile! All welcome!</w:t>
      </w:r>
    </w:p>
    <w:sectPr>
      <w:pgSz w:w="11904" w:h="16836"/>
      <w:pgMar w:top="1134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Glasgow Life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Brooking, Allan</dc:creator>
</cp:coreProperties>
</file>

<file path=docProps/meta.xml><?xml version="1.0" encoding="utf-8"?>
<meta xmlns="http://schemas.apple.com/cocoa/2006/metadata">
  <generator>CocoaOOXMLWriter/949.54</generator>
</meta>
</file>