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CD" w:rsidRPr="00332D71" w:rsidRDefault="004B03CD" w:rsidP="00332D71">
      <w:pPr>
        <w:spacing w:before="100" w:beforeAutospacing="1" w:after="100" w:afterAutospacing="1" w:line="240" w:lineRule="auto"/>
        <w:ind w:left="142"/>
        <w:jc w:val="center"/>
        <w:outlineLvl w:val="0"/>
        <w:rPr>
          <w:rFonts w:ascii="Eurostile" w:hAnsi="Eurostile"/>
          <w:b/>
          <w:bCs/>
          <w:color w:val="000000"/>
          <w:kern w:val="36"/>
          <w:sz w:val="42"/>
          <w:szCs w:val="48"/>
          <w:lang w:eastAsia="en-GB"/>
        </w:rPr>
      </w:pPr>
      <w:smartTag w:uri="urn:schemas-microsoft-com:office:smarttags" w:element="PlaceName">
        <w:smartTag w:uri="urn:schemas-microsoft-com:office:smarttags" w:element="place">
          <w:r w:rsidRPr="00332D71">
            <w:rPr>
              <w:rFonts w:ascii="Eurostile" w:hAnsi="Eurostile"/>
              <w:b/>
              <w:color w:val="000000"/>
              <w:kern w:val="36"/>
              <w:sz w:val="26"/>
              <w:szCs w:val="32"/>
              <w:lang w:eastAsia="en-GB"/>
            </w:rPr>
            <w:t>Merrylee</w:t>
          </w:r>
        </w:smartTag>
        <w:r w:rsidRPr="00332D71">
          <w:rPr>
            <w:rFonts w:ascii="Eurostile" w:hAnsi="Eurostile"/>
            <w:b/>
            <w:color w:val="000000"/>
            <w:kern w:val="36"/>
            <w:sz w:val="26"/>
            <w:szCs w:val="32"/>
            <w:lang w:eastAsia="en-GB"/>
          </w:rPr>
          <w:t xml:space="preserve"> </w:t>
        </w:r>
        <w:smartTag w:uri="urn:schemas-microsoft-com:office:smarttags" w:element="Street">
          <w:r w:rsidRPr="00332D71">
            <w:rPr>
              <w:rFonts w:ascii="Eurostile" w:hAnsi="Eurostile"/>
              <w:b/>
              <w:color w:val="000000"/>
              <w:kern w:val="36"/>
              <w:sz w:val="26"/>
              <w:szCs w:val="32"/>
              <w:lang w:eastAsia="en-GB"/>
            </w:rPr>
            <w:t>Primary School</w:t>
          </w:r>
        </w:smartTag>
      </w:smartTag>
      <w:r w:rsidRPr="00332D71">
        <w:rPr>
          <w:rFonts w:ascii="Eurostile" w:hAnsi="Eurostile"/>
          <w:b/>
          <w:color w:val="000000"/>
          <w:kern w:val="36"/>
          <w:sz w:val="26"/>
          <w:szCs w:val="32"/>
          <w:lang w:eastAsia="en-GB"/>
        </w:rPr>
        <w:t> </w:t>
      </w:r>
    </w:p>
    <w:p w:rsidR="004B03CD" w:rsidRDefault="00AB2CA9" w:rsidP="006435D8">
      <w:pPr>
        <w:pStyle w:val="ListParagraph"/>
        <w:rPr>
          <w:rFonts w:ascii="Eurostile" w:hAnsi="Eurostile"/>
          <w:b/>
          <w:color w:val="000000"/>
          <w:kern w:val="36"/>
          <w:sz w:val="26"/>
          <w:szCs w:val="32"/>
          <w:lang w:eastAsia="en-GB"/>
        </w:rPr>
      </w:pPr>
      <w:r>
        <w:rPr>
          <w:rFonts w:ascii="Eurostile" w:hAnsi="Eurostile"/>
          <w:b/>
          <w:color w:val="000000"/>
          <w:kern w:val="36"/>
          <w:sz w:val="26"/>
          <w:szCs w:val="32"/>
          <w:lang w:eastAsia="en-GB"/>
        </w:rPr>
        <w:t>Minutes of Meeting held 29</w:t>
      </w:r>
      <w:r w:rsidRPr="00AB2CA9">
        <w:rPr>
          <w:rFonts w:ascii="Eurostile" w:hAnsi="Eurostile"/>
          <w:b/>
          <w:color w:val="000000"/>
          <w:kern w:val="36"/>
          <w:sz w:val="26"/>
          <w:szCs w:val="32"/>
          <w:vertAlign w:val="superscript"/>
          <w:lang w:eastAsia="en-GB"/>
        </w:rPr>
        <w:t>th</w:t>
      </w:r>
      <w:r>
        <w:rPr>
          <w:rFonts w:ascii="Eurostile" w:hAnsi="Eurostile"/>
          <w:b/>
          <w:color w:val="000000"/>
          <w:kern w:val="36"/>
          <w:sz w:val="26"/>
          <w:szCs w:val="32"/>
          <w:lang w:eastAsia="en-GB"/>
        </w:rPr>
        <w:t xml:space="preserve"> October 201</w:t>
      </w:r>
      <w:r w:rsidR="00EC6EB1">
        <w:rPr>
          <w:rFonts w:ascii="Eurostile" w:hAnsi="Eurostile"/>
          <w:b/>
          <w:color w:val="000000"/>
          <w:kern w:val="36"/>
          <w:sz w:val="26"/>
          <w:szCs w:val="32"/>
          <w:lang w:eastAsia="en-GB"/>
        </w:rPr>
        <w:t>2</w:t>
      </w:r>
    </w:p>
    <w:p w:rsidR="004B03CD" w:rsidRPr="006435D8" w:rsidRDefault="004B03CD" w:rsidP="006435D8">
      <w:pPr>
        <w:pStyle w:val="ListParagraph"/>
      </w:pPr>
    </w:p>
    <w:p w:rsidR="004B03CD" w:rsidRPr="006435D8" w:rsidRDefault="00AB2CA9" w:rsidP="006435D8">
      <w:pPr>
        <w:pStyle w:val="ListParagraph"/>
      </w:pPr>
      <w:r>
        <w:t>Present:  </w:t>
      </w:r>
      <w:r w:rsidR="006D2F4B" w:rsidRPr="006435D8">
        <w:t xml:space="preserve"> </w:t>
      </w:r>
      <w:r w:rsidR="006D2F4B">
        <w:t xml:space="preserve">Elspeth McIntyre (chair), </w:t>
      </w:r>
      <w:r w:rsidR="006D2F4B" w:rsidRPr="006435D8">
        <w:t>Melanie Unkles</w:t>
      </w:r>
      <w:r w:rsidR="006D2F4B">
        <w:t>,</w:t>
      </w:r>
      <w:r w:rsidR="006D2F4B" w:rsidRPr="006435D8">
        <w:t xml:space="preserve"> Helen Pattie,  Liz Mahindru</w:t>
      </w:r>
      <w:r w:rsidR="006D2F4B">
        <w:t>,</w:t>
      </w:r>
      <w:r w:rsidR="006D2F4B" w:rsidRPr="005E43E8">
        <w:t xml:space="preserve"> </w:t>
      </w:r>
      <w:r w:rsidR="006D2F4B">
        <w:t>Jackie Clark</w:t>
      </w:r>
      <w:r>
        <w:t>e, Emma Gilan,</w:t>
      </w:r>
      <w:r w:rsidR="006D2F4B">
        <w:t xml:space="preserve"> </w:t>
      </w:r>
      <w:r>
        <w:t>Shona Barrie, Claire Horse, Simon Smith, James Lynch</w:t>
      </w:r>
      <w:r w:rsidR="009544FF">
        <w:t xml:space="preserve">, </w:t>
      </w:r>
      <w:r w:rsidR="009544FF">
        <w:t>Amparo Ruiz-Prado</w:t>
      </w:r>
      <w:r>
        <w:t>.</w:t>
      </w:r>
    </w:p>
    <w:p w:rsidR="004B03CD" w:rsidRDefault="004B03CD" w:rsidP="006435D8">
      <w:pPr>
        <w:pStyle w:val="ListParagraph"/>
      </w:pPr>
      <w:r w:rsidRPr="006435D8">
        <w:t>Apologies</w:t>
      </w:r>
      <w:r>
        <w:t xml:space="preserve">:  </w:t>
      </w:r>
      <w:r w:rsidR="00AB2CA9">
        <w:t>Graeme Esson, Wendy</w:t>
      </w:r>
      <w:r w:rsidR="009544FF">
        <w:t xml:space="preserve"> McNaughton, Julie Syme, Russell Bridges, William Rutherford</w:t>
      </w:r>
      <w:r w:rsidR="00EC6EB1">
        <w:t>,</w:t>
      </w:r>
      <w:r w:rsidR="009544FF">
        <w:t xml:space="preserve"> Selwynd McCauslan</w:t>
      </w:r>
      <w:r w:rsidR="00EC6EB1">
        <w:t>, Lorna MacKenzie</w:t>
      </w:r>
      <w:r w:rsidR="009544FF">
        <w:t>.</w:t>
      </w:r>
    </w:p>
    <w:p w:rsidR="009544FF" w:rsidRDefault="009544FF" w:rsidP="006435D8">
      <w:pPr>
        <w:pStyle w:val="ListParagraph"/>
      </w:pPr>
      <w:r>
        <w:t>Resigning: Ashley Weir, Sharon Faggan, A</w:t>
      </w:r>
      <w:r w:rsidR="00D248DB">
        <w:t>l</w:t>
      </w:r>
      <w:r>
        <w:t>lison Berry.</w:t>
      </w:r>
    </w:p>
    <w:p w:rsidR="009544FF" w:rsidRDefault="009544FF" w:rsidP="006435D8">
      <w:pPr>
        <w:pStyle w:val="ListParagraph"/>
      </w:pPr>
      <w:r>
        <w:t>Resigning as Treasurer: Lorna MacKenzie</w:t>
      </w:r>
    </w:p>
    <w:p w:rsidR="009544FF" w:rsidRDefault="009544FF" w:rsidP="006435D8">
      <w:pPr>
        <w:pStyle w:val="ListParagraph"/>
      </w:pPr>
      <w:r>
        <w:t>New Treasurer: Amparo Ruiz-Prado.</w:t>
      </w:r>
    </w:p>
    <w:p w:rsidR="004B03CD" w:rsidRDefault="004B03CD" w:rsidP="001937D3">
      <w:pPr>
        <w:pStyle w:val="ListParagraph"/>
      </w:pPr>
    </w:p>
    <w:p w:rsidR="004B03CD" w:rsidRDefault="00EC5514" w:rsidP="00332D71">
      <w:pPr>
        <w:pStyle w:val="ListParagraph"/>
        <w:rPr>
          <w:b/>
        </w:rPr>
      </w:pPr>
      <w:r>
        <w:rPr>
          <w:b/>
        </w:rPr>
        <w:t>Feedback from Newlands/Auldhouse area committee</w:t>
      </w:r>
    </w:p>
    <w:p w:rsidR="00EC5514" w:rsidRDefault="009544FF" w:rsidP="00EC5514">
      <w:pPr>
        <w:pStyle w:val="ListParagraph"/>
      </w:pPr>
      <w:r>
        <w:t>We have at last been granted funding of £2085.75</w:t>
      </w:r>
      <w:r w:rsidR="00D248DB">
        <w:t xml:space="preserve"> for the new gate, </w:t>
      </w:r>
      <w:r>
        <w:t xml:space="preserve"> an additional £800 will come from the PA. There is currently £1538.46 in the PC account to help cover any shortfall. At the time of this meeting the total building work added to £3530.00, however due to the cost of additional slabs, making a double path, this has now gone over £4000.00.</w:t>
      </w:r>
    </w:p>
    <w:p w:rsidR="009544FF" w:rsidRDefault="009544FF" w:rsidP="00EC5514">
      <w:pPr>
        <w:pStyle w:val="ListParagraph"/>
      </w:pPr>
    </w:p>
    <w:p w:rsidR="009544FF" w:rsidRDefault="009544FF" w:rsidP="00EC5514">
      <w:pPr>
        <w:pStyle w:val="ListParagraph"/>
        <w:rPr>
          <w:b/>
        </w:rPr>
      </w:pPr>
      <w:r w:rsidRPr="009544FF">
        <w:rPr>
          <w:b/>
        </w:rPr>
        <w:t>Parking</w:t>
      </w:r>
    </w:p>
    <w:p w:rsidR="009544FF" w:rsidRPr="00A7090B" w:rsidRDefault="009544FF" w:rsidP="00EC5514">
      <w:pPr>
        <w:pStyle w:val="ListParagraph"/>
      </w:pPr>
      <w:r w:rsidRPr="00A7090B">
        <w:t>This was widely discussed and the PC website is to highlight approved parking areas</w:t>
      </w:r>
      <w:r w:rsidR="00A7090B" w:rsidRPr="00A7090B">
        <w:t>.  A barrier at the gate was also discussed, this may need additional funding – Simon was going to look into additional funding sources including “Green Space”.</w:t>
      </w:r>
    </w:p>
    <w:p w:rsidR="00A7090B" w:rsidRPr="00A7090B" w:rsidRDefault="00A7090B" w:rsidP="00EC5514">
      <w:pPr>
        <w:pStyle w:val="ListParagraph"/>
      </w:pPr>
    </w:p>
    <w:p w:rsidR="00EC5514" w:rsidRDefault="00A7090B" w:rsidP="00EC5514">
      <w:pPr>
        <w:pStyle w:val="ListParagraph"/>
        <w:rPr>
          <w:b/>
        </w:rPr>
      </w:pPr>
      <w:r>
        <w:rPr>
          <w:b/>
        </w:rPr>
        <w:t>School Update</w:t>
      </w:r>
    </w:p>
    <w:p w:rsidR="00A7090B" w:rsidRDefault="00A7090B" w:rsidP="00A7090B">
      <w:pPr>
        <w:pStyle w:val="ListParagraph"/>
        <w:rPr>
          <w:b/>
        </w:rPr>
      </w:pPr>
      <w:r>
        <w:rPr>
          <w:b/>
        </w:rPr>
        <w:t>School improvement plan</w:t>
      </w:r>
    </w:p>
    <w:p w:rsidR="00A7090B" w:rsidRDefault="00A7090B" w:rsidP="00A7090B">
      <w:pPr>
        <w:pStyle w:val="ListParagraph"/>
      </w:pPr>
      <w:r>
        <w:t>It is a big task to work out new standards as 5 – 14 does not exist anymore.</w:t>
      </w:r>
    </w:p>
    <w:p w:rsidR="00A7090B" w:rsidRDefault="00A7090B" w:rsidP="00A7090B">
      <w:pPr>
        <w:pStyle w:val="ListParagraph"/>
      </w:pPr>
      <w:r>
        <w:t>There has been a focus on the way teachers are planning and delivering the learning. Previously they used to plan each term, now there is minimal long term planning enabling teachers to follow the needs of children more closely. They can evaluate at the end of each day which is much more useful and responsive. Each teacher has a planning partner who they can bounce ideas off.</w:t>
      </w:r>
    </w:p>
    <w:p w:rsidR="00D248DB" w:rsidRDefault="00A7090B" w:rsidP="00A7090B">
      <w:pPr>
        <w:pStyle w:val="ListParagraph"/>
      </w:pPr>
      <w:r>
        <w:t>Ther</w:t>
      </w:r>
      <w:r w:rsidR="00CF2370">
        <w:t>e</w:t>
      </w:r>
      <w:r>
        <w:t xml:space="preserve"> has also been a</w:t>
      </w:r>
      <w:r w:rsidR="00CF2370">
        <w:t xml:space="preserve"> focus on Science as previously this has not been progressive enough.</w:t>
      </w:r>
      <w:r w:rsidR="00D248DB">
        <w:t xml:space="preserve">  </w:t>
      </w:r>
    </w:p>
    <w:p w:rsidR="00A7090B" w:rsidRDefault="00D248DB" w:rsidP="00A7090B">
      <w:pPr>
        <w:pStyle w:val="ListParagraph"/>
      </w:pPr>
      <w:r>
        <w:t>IT</w:t>
      </w:r>
      <w:r w:rsidR="00CF2370">
        <w:t xml:space="preserve"> was also discussed</w:t>
      </w:r>
      <w:r>
        <w:t>,</w:t>
      </w:r>
      <w:r w:rsidR="00CF2370">
        <w:t xml:space="preserve"> as was the possibility of borrowing technology from other resources.</w:t>
      </w:r>
    </w:p>
    <w:p w:rsidR="00CF2370" w:rsidRDefault="00CF2370" w:rsidP="00A7090B">
      <w:pPr>
        <w:pStyle w:val="ListParagraph"/>
      </w:pPr>
      <w:r>
        <w:t>Learning Logs are also developing and are being better used, the feedback on these has been very positive from the parents.</w:t>
      </w:r>
    </w:p>
    <w:p w:rsidR="00CF2370" w:rsidRDefault="00CF2370" w:rsidP="00A7090B">
      <w:pPr>
        <w:pStyle w:val="ListParagraph"/>
      </w:pPr>
      <w:r>
        <w:t xml:space="preserve">It was questioned whither parents wanted/needed more information on how to help </w:t>
      </w:r>
      <w:r w:rsidR="00D248DB">
        <w:t xml:space="preserve">their children’s </w:t>
      </w:r>
      <w:r>
        <w:t>learning, this had been done previously by the PC with little response.</w:t>
      </w:r>
    </w:p>
    <w:p w:rsidR="00CF2370" w:rsidRDefault="00CF2370" w:rsidP="00A7090B">
      <w:pPr>
        <w:pStyle w:val="ListParagraph"/>
      </w:pPr>
    </w:p>
    <w:p w:rsidR="00CF2370" w:rsidRPr="00CF2370" w:rsidRDefault="00CF2370" w:rsidP="00A7090B">
      <w:pPr>
        <w:pStyle w:val="ListParagraph"/>
        <w:rPr>
          <w:b/>
        </w:rPr>
      </w:pPr>
      <w:r w:rsidRPr="00CF2370">
        <w:rPr>
          <w:b/>
        </w:rPr>
        <w:t>Tribute to Ann Marie</w:t>
      </w:r>
    </w:p>
    <w:p w:rsidR="00CF2370" w:rsidRDefault="00CF2370" w:rsidP="00A7090B">
      <w:pPr>
        <w:pStyle w:val="ListParagraph"/>
      </w:pPr>
      <w:r>
        <w:t>It was agreed that a Memorial would be done in the dinner hall. A committee of children is to be put togeth</w:t>
      </w:r>
      <w:r w:rsidR="00D248DB">
        <w:t>er to</w:t>
      </w:r>
      <w:r>
        <w:t xml:space="preserve"> choose the style</w:t>
      </w:r>
      <w:r w:rsidR="00D248DB">
        <w:t xml:space="preserve"> and design</w:t>
      </w:r>
      <w:r>
        <w:t xml:space="preserve"> of this. </w:t>
      </w:r>
    </w:p>
    <w:p w:rsidR="00CF2370" w:rsidRDefault="00CF2370" w:rsidP="00A7090B">
      <w:pPr>
        <w:pStyle w:val="ListParagraph"/>
      </w:pPr>
    </w:p>
    <w:p w:rsidR="00CF2370" w:rsidRDefault="00CF2370" w:rsidP="00A7090B">
      <w:pPr>
        <w:pStyle w:val="ListParagraph"/>
      </w:pPr>
    </w:p>
    <w:p w:rsidR="00CF2370" w:rsidRDefault="00CF2370" w:rsidP="00A7090B">
      <w:pPr>
        <w:pStyle w:val="ListParagraph"/>
      </w:pPr>
    </w:p>
    <w:p w:rsidR="00CF2370" w:rsidRDefault="00CF2370" w:rsidP="00CF2370">
      <w:pPr>
        <w:pStyle w:val="ListParagraph"/>
        <w:rPr>
          <w:b/>
        </w:rPr>
      </w:pPr>
      <w:r w:rsidRPr="00CF2370">
        <w:rPr>
          <w:b/>
        </w:rPr>
        <w:lastRenderedPageBreak/>
        <w:t>AOB</w:t>
      </w:r>
    </w:p>
    <w:p w:rsidR="00CF2370" w:rsidRDefault="00CF2370" w:rsidP="00CF2370">
      <w:pPr>
        <w:pStyle w:val="ListParagraph"/>
        <w:rPr>
          <w:b/>
        </w:rPr>
      </w:pPr>
      <w:r w:rsidRPr="00CF2370">
        <w:t>The dinner hall does not have the capacity to hold all the children at lunch time, it was made clear that P4 – P7 pack lunch have the choice to either sit inside or outside to eat their lunch.</w:t>
      </w:r>
      <w:r>
        <w:rPr>
          <w:b/>
        </w:rPr>
        <w:t xml:space="preserve"> </w:t>
      </w:r>
    </w:p>
    <w:p w:rsidR="00CF2370" w:rsidRDefault="00CF2370" w:rsidP="00CF2370">
      <w:pPr>
        <w:pStyle w:val="ListParagraph"/>
        <w:rPr>
          <w:b/>
        </w:rPr>
      </w:pPr>
    </w:p>
    <w:p w:rsidR="00D248DB" w:rsidRDefault="00CF2370" w:rsidP="00CF2370">
      <w:pPr>
        <w:pStyle w:val="ListParagraph"/>
      </w:pPr>
      <w:r w:rsidRPr="00D248DB">
        <w:t>The new school intake was discussed and a letter to Mrs Maureen M</w:t>
      </w:r>
      <w:r w:rsidR="00D248DB">
        <w:t>cKenna is to be drafted</w:t>
      </w:r>
      <w:bookmarkStart w:id="0" w:name="_GoBack"/>
      <w:bookmarkEnd w:id="0"/>
      <w:r w:rsidRPr="00D248DB">
        <w:t xml:space="preserve"> to </w:t>
      </w:r>
      <w:r w:rsidR="00D248DB" w:rsidRPr="00D248DB">
        <w:t xml:space="preserve">see how the council propose to tackle this as there is currently not enough space for another intake of 75 pupils.  </w:t>
      </w:r>
    </w:p>
    <w:p w:rsidR="00D248DB" w:rsidRDefault="00D248DB" w:rsidP="00CF2370">
      <w:pPr>
        <w:pStyle w:val="ListParagraph"/>
      </w:pPr>
    </w:p>
    <w:p w:rsidR="004B03CD" w:rsidRPr="00D248DB" w:rsidRDefault="00D248DB" w:rsidP="00D248DB">
      <w:pPr>
        <w:pStyle w:val="ListParagraph"/>
        <w:rPr>
          <w:b/>
        </w:rPr>
      </w:pPr>
      <w:r w:rsidRPr="00D248DB">
        <w:rPr>
          <w:b/>
        </w:rPr>
        <w:t>Date of Next Meeting 21</w:t>
      </w:r>
      <w:r w:rsidRPr="00D248DB">
        <w:rPr>
          <w:b/>
          <w:vertAlign w:val="superscript"/>
        </w:rPr>
        <w:t>st</w:t>
      </w:r>
      <w:r>
        <w:rPr>
          <w:b/>
        </w:rPr>
        <w:t xml:space="preserve"> January 2013</w:t>
      </w:r>
    </w:p>
    <w:sectPr w:rsidR="004B03CD" w:rsidRPr="00D248DB" w:rsidSect="00E37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rostil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8EE"/>
    <w:multiLevelType w:val="hybridMultilevel"/>
    <w:tmpl w:val="75FA53F6"/>
    <w:lvl w:ilvl="0" w:tplc="E654AE48">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EB150DA"/>
    <w:multiLevelType w:val="hybridMultilevel"/>
    <w:tmpl w:val="B5FCFC0E"/>
    <w:lvl w:ilvl="0" w:tplc="0809000F">
      <w:start w:val="1"/>
      <w:numFmt w:val="decimal"/>
      <w:lvlText w:val="%1."/>
      <w:lvlJc w:val="left"/>
      <w:pPr>
        <w:ind w:left="720" w:hanging="360"/>
      </w:pPr>
      <w:rPr>
        <w:rFonts w:cs="Times New Roman" w:hint="default"/>
      </w:rPr>
    </w:lvl>
    <w:lvl w:ilvl="1" w:tplc="707CD8D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B6D6B48"/>
    <w:multiLevelType w:val="hybridMultilevel"/>
    <w:tmpl w:val="CED44BB6"/>
    <w:lvl w:ilvl="0" w:tplc="495EF4DA">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71"/>
    <w:rsid w:val="00031593"/>
    <w:rsid w:val="00114709"/>
    <w:rsid w:val="0019144C"/>
    <w:rsid w:val="001937D3"/>
    <w:rsid w:val="00195E57"/>
    <w:rsid w:val="00214532"/>
    <w:rsid w:val="002B2693"/>
    <w:rsid w:val="002B41B9"/>
    <w:rsid w:val="002C3509"/>
    <w:rsid w:val="002F2AE9"/>
    <w:rsid w:val="00332D71"/>
    <w:rsid w:val="00344084"/>
    <w:rsid w:val="00353B9B"/>
    <w:rsid w:val="00442A83"/>
    <w:rsid w:val="004841FB"/>
    <w:rsid w:val="004B03CD"/>
    <w:rsid w:val="004B3562"/>
    <w:rsid w:val="005858A4"/>
    <w:rsid w:val="005C7F5D"/>
    <w:rsid w:val="005E43E8"/>
    <w:rsid w:val="006435D8"/>
    <w:rsid w:val="006D2F4B"/>
    <w:rsid w:val="0070263F"/>
    <w:rsid w:val="00711211"/>
    <w:rsid w:val="00736A6C"/>
    <w:rsid w:val="00751C2A"/>
    <w:rsid w:val="00760FFB"/>
    <w:rsid w:val="0078542A"/>
    <w:rsid w:val="007976F5"/>
    <w:rsid w:val="007F4A79"/>
    <w:rsid w:val="008B70E3"/>
    <w:rsid w:val="008D6879"/>
    <w:rsid w:val="009544FF"/>
    <w:rsid w:val="0097004C"/>
    <w:rsid w:val="00970A9B"/>
    <w:rsid w:val="009E38AB"/>
    <w:rsid w:val="00A17B6D"/>
    <w:rsid w:val="00A21AAB"/>
    <w:rsid w:val="00A44D0C"/>
    <w:rsid w:val="00A7090B"/>
    <w:rsid w:val="00AB2CA9"/>
    <w:rsid w:val="00AF6D66"/>
    <w:rsid w:val="00B41F16"/>
    <w:rsid w:val="00BB4EB8"/>
    <w:rsid w:val="00C371ED"/>
    <w:rsid w:val="00C47D20"/>
    <w:rsid w:val="00C67894"/>
    <w:rsid w:val="00CA6E1D"/>
    <w:rsid w:val="00CF2370"/>
    <w:rsid w:val="00D053CD"/>
    <w:rsid w:val="00D248DB"/>
    <w:rsid w:val="00D33A52"/>
    <w:rsid w:val="00D526A1"/>
    <w:rsid w:val="00D54DA6"/>
    <w:rsid w:val="00DF38B8"/>
    <w:rsid w:val="00E37072"/>
    <w:rsid w:val="00EC5514"/>
    <w:rsid w:val="00EC6EB1"/>
    <w:rsid w:val="00F0128D"/>
    <w:rsid w:val="00F951CF"/>
    <w:rsid w:val="00FB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72"/>
    <w:pPr>
      <w:spacing w:after="200" w:line="276" w:lineRule="auto"/>
    </w:pPr>
    <w:rPr>
      <w:lang w:eastAsia="en-US"/>
    </w:rPr>
  </w:style>
  <w:style w:type="paragraph" w:styleId="Heading1">
    <w:name w:val="heading 1"/>
    <w:basedOn w:val="Normal"/>
    <w:link w:val="Heading1Char"/>
    <w:uiPriority w:val="99"/>
    <w:qFormat/>
    <w:rsid w:val="00332D71"/>
    <w:pPr>
      <w:spacing w:before="100" w:beforeAutospacing="1" w:after="100" w:afterAutospacing="1" w:line="240" w:lineRule="auto"/>
      <w:outlineLvl w:val="0"/>
    </w:pPr>
    <w:rPr>
      <w:rFonts w:ascii="Eurostile" w:eastAsia="Times New Roman" w:hAnsi="Eurostile"/>
      <w:b/>
      <w:bCs/>
      <w:color w:val="0000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D71"/>
    <w:rPr>
      <w:rFonts w:ascii="Eurostile" w:hAnsi="Eurostile" w:cs="Times New Roman"/>
      <w:b/>
      <w:bCs/>
      <w:color w:val="000000"/>
      <w:kern w:val="36"/>
      <w:sz w:val="48"/>
      <w:szCs w:val="48"/>
      <w:lang w:eastAsia="en-GB"/>
    </w:rPr>
  </w:style>
  <w:style w:type="paragraph" w:styleId="ListParagraph">
    <w:name w:val="List Paragraph"/>
    <w:basedOn w:val="Normal"/>
    <w:uiPriority w:val="99"/>
    <w:qFormat/>
    <w:rsid w:val="00332D71"/>
    <w:pPr>
      <w:ind w:left="720"/>
      <w:contextualSpacing/>
    </w:pPr>
  </w:style>
  <w:style w:type="paragraph" w:styleId="DocumentMap">
    <w:name w:val="Document Map"/>
    <w:basedOn w:val="Normal"/>
    <w:link w:val="DocumentMapChar"/>
    <w:uiPriority w:val="99"/>
    <w:semiHidden/>
    <w:rsid w:val="008D68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41F16"/>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72"/>
    <w:pPr>
      <w:spacing w:after="200" w:line="276" w:lineRule="auto"/>
    </w:pPr>
    <w:rPr>
      <w:lang w:eastAsia="en-US"/>
    </w:rPr>
  </w:style>
  <w:style w:type="paragraph" w:styleId="Heading1">
    <w:name w:val="heading 1"/>
    <w:basedOn w:val="Normal"/>
    <w:link w:val="Heading1Char"/>
    <w:uiPriority w:val="99"/>
    <w:qFormat/>
    <w:rsid w:val="00332D71"/>
    <w:pPr>
      <w:spacing w:before="100" w:beforeAutospacing="1" w:after="100" w:afterAutospacing="1" w:line="240" w:lineRule="auto"/>
      <w:outlineLvl w:val="0"/>
    </w:pPr>
    <w:rPr>
      <w:rFonts w:ascii="Eurostile" w:eastAsia="Times New Roman" w:hAnsi="Eurostile"/>
      <w:b/>
      <w:bCs/>
      <w:color w:val="0000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D71"/>
    <w:rPr>
      <w:rFonts w:ascii="Eurostile" w:hAnsi="Eurostile" w:cs="Times New Roman"/>
      <w:b/>
      <w:bCs/>
      <w:color w:val="000000"/>
      <w:kern w:val="36"/>
      <w:sz w:val="48"/>
      <w:szCs w:val="48"/>
      <w:lang w:eastAsia="en-GB"/>
    </w:rPr>
  </w:style>
  <w:style w:type="paragraph" w:styleId="ListParagraph">
    <w:name w:val="List Paragraph"/>
    <w:basedOn w:val="Normal"/>
    <w:uiPriority w:val="99"/>
    <w:qFormat/>
    <w:rsid w:val="00332D71"/>
    <w:pPr>
      <w:ind w:left="720"/>
      <w:contextualSpacing/>
    </w:pPr>
  </w:style>
  <w:style w:type="paragraph" w:styleId="DocumentMap">
    <w:name w:val="Document Map"/>
    <w:basedOn w:val="Normal"/>
    <w:link w:val="DocumentMapChar"/>
    <w:uiPriority w:val="99"/>
    <w:semiHidden/>
    <w:rsid w:val="008D68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41F16"/>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EDEE-425D-4FB5-BE5A-3A4840D8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Merrylee Primary School</vt:lpstr>
    </vt:vector>
  </TitlesOfParts>
  <Company>CyberWareZ</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Merrylee Primary School</dc:title>
  <dc:creator>Shkelqim Haxha</dc:creator>
  <cp:lastModifiedBy>Mel</cp:lastModifiedBy>
  <cp:revision>3</cp:revision>
  <dcterms:created xsi:type="dcterms:W3CDTF">2013-01-08T12:54:00Z</dcterms:created>
  <dcterms:modified xsi:type="dcterms:W3CDTF">2013-01-08T16:40:00Z</dcterms:modified>
</cp:coreProperties>
</file>